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40EB" w:rsidRPr="00C7009C" w:rsidRDefault="00A52BCE" w:rsidP="00C67DD3">
      <w:pPr>
        <w:tabs>
          <w:tab w:val="center" w:pos="1440"/>
        </w:tabs>
        <w:ind w:right="8078"/>
        <w:jc w:val="center"/>
        <w:rPr>
          <w:rFonts w:ascii="Calibri Light" w:hAnsi="Calibri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213.85pt;margin-top:12pt;width:308.75pt;height:96.3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28jQIAAB0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" stroked="f">
            <v:fill opacity="0"/>
            <v:textbox inset="0,0,0,0">
              <w:txbxContent>
                <w:p w:rsidR="005A78A0" w:rsidRPr="00600BEA" w:rsidRDefault="005A78A0" w:rsidP="00600BEA">
                  <w:pPr>
                    <w:shd w:val="clear" w:color="auto" w:fill="F2F2F2"/>
                    <w:ind w:right="49"/>
                    <w:jc w:val="center"/>
                    <w:rPr>
                      <w:rFonts w:ascii="Berlin Sans FB Demi" w:hAnsi="Berlin Sans FB Demi" w:cs="Century"/>
                      <w:color w:val="2F5496"/>
                      <w:sz w:val="18"/>
                      <w:szCs w:val="18"/>
                    </w:rPr>
                  </w:pPr>
                </w:p>
                <w:p w:rsidR="005A78A0" w:rsidRPr="0048342E" w:rsidRDefault="007373E7" w:rsidP="00600BEA">
                  <w:pPr>
                    <w:shd w:val="clear" w:color="auto" w:fill="F2F2F2"/>
                    <w:ind w:right="49"/>
                    <w:jc w:val="center"/>
                    <w:rPr>
                      <w:rFonts w:ascii="Berlin Sans FB Demi" w:hAnsi="Berlin Sans FB Demi" w:cs="Century"/>
                      <w:sz w:val="52"/>
                      <w:szCs w:val="20"/>
                    </w:rPr>
                  </w:pPr>
                  <w:r w:rsidRPr="0048342E">
                    <w:rPr>
                      <w:rFonts w:ascii="Berlin Sans FB Demi" w:hAnsi="Berlin Sans FB Demi" w:cs="Century"/>
                      <w:sz w:val="52"/>
                      <w:szCs w:val="20"/>
                    </w:rPr>
                    <w:t xml:space="preserve">Prépa </w:t>
                  </w:r>
                  <w:r w:rsidR="001507E4" w:rsidRPr="0048342E">
                    <w:rPr>
                      <w:rFonts w:ascii="Berlin Sans FB Demi" w:hAnsi="Berlin Sans FB Demi" w:cs="Century"/>
                      <w:sz w:val="52"/>
                      <w:szCs w:val="20"/>
                    </w:rPr>
                    <w:t>Sciences Po.</w:t>
                  </w:r>
                  <w:r w:rsidR="00E20BB7">
                    <w:rPr>
                      <w:rFonts w:ascii="Berlin Sans FB Demi" w:hAnsi="Berlin Sans FB Demi" w:cs="Century"/>
                      <w:sz w:val="52"/>
                      <w:szCs w:val="20"/>
                    </w:rPr>
                    <w:t xml:space="preserve"> </w:t>
                  </w:r>
                  <w:r w:rsidR="00E20BB7" w:rsidRPr="00E20BB7">
                    <w:rPr>
                      <w:rFonts w:ascii="Berlin Sans FB" w:hAnsi="Berlin Sans FB" w:cs="Century"/>
                      <w:sz w:val="48"/>
                      <w:szCs w:val="20"/>
                    </w:rPr>
                    <w:t>(PSP)</w:t>
                  </w:r>
                </w:p>
                <w:p w:rsidR="00D51613" w:rsidRPr="0048342E" w:rsidRDefault="00E20BB7" w:rsidP="00600BEA">
                  <w:pPr>
                    <w:shd w:val="clear" w:color="auto" w:fill="F2F2F2"/>
                    <w:ind w:right="49"/>
                    <w:jc w:val="center"/>
                    <w:rPr>
                      <w:rFonts w:ascii="Berlin Sans FB Demi" w:hAnsi="Berlin Sans FB Demi" w:cs="Century"/>
                      <w:color w:val="C00000"/>
                      <w:sz w:val="52"/>
                      <w:szCs w:val="20"/>
                    </w:rPr>
                  </w:pPr>
                  <w:r w:rsidRPr="0048342E">
                    <w:rPr>
                      <w:rFonts w:ascii="Berlin Sans FB Demi" w:hAnsi="Berlin Sans FB Demi" w:cs="Century"/>
                      <w:color w:val="C00000"/>
                      <w:sz w:val="52"/>
                      <w:szCs w:val="20"/>
                    </w:rPr>
                    <w:t>C</w:t>
                  </w:r>
                  <w:r w:rsidR="007373E7" w:rsidRPr="0048342E">
                    <w:rPr>
                      <w:rFonts w:ascii="Berlin Sans FB Demi" w:hAnsi="Berlin Sans FB Demi" w:cs="Century"/>
                      <w:color w:val="C00000"/>
                      <w:sz w:val="52"/>
                      <w:szCs w:val="20"/>
                    </w:rPr>
                    <w:t>andidature</w:t>
                  </w:r>
                </w:p>
                <w:p w:rsidR="00284233" w:rsidRPr="00055B1F" w:rsidRDefault="00284233" w:rsidP="00600BEA">
                  <w:pPr>
                    <w:shd w:val="clear" w:color="auto" w:fill="F2F2F2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Berlin Sans FB" w:hAnsi="Berlin Sans FB"/>
                      <w:color w:val="7F7F7F"/>
                      <w:sz w:val="28"/>
                    </w:rPr>
                  </w:pPr>
                  <w:r w:rsidRPr="00055B1F">
                    <w:rPr>
                      <w:rFonts w:ascii="Berlin Sans FB" w:hAnsi="Berlin Sans FB"/>
                      <w:color w:val="7F7F7F"/>
                      <w:sz w:val="28"/>
                    </w:rPr>
                    <w:t>Année scolaire 2019</w:t>
                  </w:r>
                  <w:r w:rsidR="00C2767C" w:rsidRPr="00055B1F">
                    <w:rPr>
                      <w:rFonts w:ascii="Berlin Sans FB" w:hAnsi="Berlin Sans FB"/>
                      <w:color w:val="7F7F7F"/>
                      <w:sz w:val="28"/>
                    </w:rPr>
                    <w:t xml:space="preserve"> </w:t>
                  </w:r>
                  <w:r w:rsidRPr="00055B1F">
                    <w:rPr>
                      <w:rFonts w:ascii="Berlin Sans FB" w:hAnsi="Berlin Sans FB"/>
                      <w:color w:val="7F7F7F"/>
                      <w:sz w:val="28"/>
                    </w:rPr>
                    <w:t>2020</w:t>
                  </w:r>
                </w:p>
                <w:p w:rsidR="00284233" w:rsidRPr="00600BEA" w:rsidRDefault="00284233" w:rsidP="00600BEA">
                  <w:pPr>
                    <w:shd w:val="clear" w:color="auto" w:fill="F2F2F2"/>
                    <w:ind w:right="49"/>
                    <w:jc w:val="center"/>
                    <w:rPr>
                      <w:rFonts w:ascii="Berlin Sans FB Demi" w:hAnsi="Berlin Sans FB Demi" w:cs="Century"/>
                      <w:color w:val="2F5496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540EB" w:rsidRPr="00C7009C">
        <w:rPr>
          <w:rFonts w:ascii="Calibri Light" w:hAnsi="Calibri Light"/>
        </w:rPr>
        <w:t>ACADEMIE DE CRETEIL</w:t>
      </w:r>
    </w:p>
    <w:p w:rsidR="004540EB" w:rsidRPr="00600BEA" w:rsidRDefault="004E45BB" w:rsidP="007F20C1">
      <w:pPr>
        <w:ind w:right="8078"/>
        <w:jc w:val="center"/>
        <w:rPr>
          <w:rFonts w:ascii="Calibri Light" w:eastAsia="Swiss" w:hAnsi="Calibri Light" w:cs="Swiss"/>
          <w:color w:val="2F5496"/>
          <w:position w:val="9"/>
          <w:sz w:val="18"/>
        </w:rPr>
      </w:pPr>
      <w:r>
        <w:rPr>
          <w:rFonts w:ascii="Calibri Light" w:eastAsia="Swiss" w:hAnsi="Calibri Light" w:cs="Swiss"/>
          <w:noProof/>
          <w:color w:val="2F5496"/>
          <w:position w:val="9"/>
          <w:sz w:val="18"/>
          <w:lang w:eastAsia="fr-FR"/>
        </w:rPr>
        <w:drawing>
          <wp:inline distT="0" distB="0" distL="0" distR="0">
            <wp:extent cx="1704975" cy="990600"/>
            <wp:effectExtent l="19050" t="0" r="9525" b="0"/>
            <wp:docPr id="1" name="Image 1" descr="logo Lycée François 1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ycée François 1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0EB" w:rsidRPr="00600BEA" w:rsidRDefault="004540EB" w:rsidP="004373F4">
      <w:pPr>
        <w:ind w:left="709" w:right="49"/>
        <w:rPr>
          <w:rFonts w:ascii="Calibri Light" w:hAnsi="Calibri Light" w:cs="Century"/>
          <w:color w:val="2F5496"/>
          <w:sz w:val="18"/>
          <w:szCs w:val="20"/>
        </w:rPr>
      </w:pPr>
    </w:p>
    <w:p w:rsidR="00C7009C" w:rsidRPr="00600BEA" w:rsidRDefault="00C7009C" w:rsidP="004373F4">
      <w:pPr>
        <w:ind w:left="709" w:right="49"/>
        <w:rPr>
          <w:rFonts w:ascii="Calibri Light" w:hAnsi="Calibri Light" w:cs="Century"/>
          <w:color w:val="2F5496"/>
          <w:sz w:val="18"/>
          <w:szCs w:val="20"/>
        </w:rPr>
      </w:pPr>
    </w:p>
    <w:p w:rsidR="00C7009C" w:rsidRPr="00600BEA" w:rsidRDefault="00C7009C" w:rsidP="004373F4">
      <w:pPr>
        <w:ind w:left="709" w:right="49"/>
        <w:rPr>
          <w:rFonts w:ascii="Calibri Light" w:hAnsi="Calibri Light" w:cs="Century"/>
          <w:color w:val="2F5496"/>
          <w:sz w:val="18"/>
          <w:szCs w:val="20"/>
        </w:rPr>
      </w:pPr>
    </w:p>
    <w:p w:rsidR="00C7009C" w:rsidRPr="00600BEA" w:rsidRDefault="00C7009C" w:rsidP="004373F4">
      <w:pPr>
        <w:ind w:left="709" w:right="49"/>
        <w:rPr>
          <w:rFonts w:ascii="Calibri Light" w:hAnsi="Calibri Light" w:cs="Century"/>
          <w:color w:val="2F5496"/>
          <w:sz w:val="18"/>
          <w:szCs w:val="20"/>
        </w:rPr>
      </w:pPr>
    </w:p>
    <w:p w:rsidR="00AA54D0" w:rsidRPr="00600BEA" w:rsidRDefault="00AA54D0" w:rsidP="007373E7">
      <w:pPr>
        <w:tabs>
          <w:tab w:val="left" w:pos="10490"/>
        </w:tabs>
        <w:ind w:left="2268" w:right="140"/>
        <w:jc w:val="both"/>
        <w:rPr>
          <w:rFonts w:ascii="Calibri Light" w:hAnsi="Calibri Light"/>
          <w:color w:val="2F5496"/>
        </w:rPr>
      </w:pPr>
    </w:p>
    <w:p w:rsidR="005A78A0" w:rsidRPr="0048342E" w:rsidRDefault="005A78A0" w:rsidP="007373E7">
      <w:pPr>
        <w:tabs>
          <w:tab w:val="right" w:leader="dot" w:pos="10065"/>
          <w:tab w:val="left" w:pos="10490"/>
        </w:tabs>
        <w:autoSpaceDE w:val="0"/>
        <w:autoSpaceDN w:val="0"/>
        <w:adjustRightInd w:val="0"/>
        <w:spacing w:line="360" w:lineRule="auto"/>
        <w:ind w:left="2268" w:right="140"/>
        <w:jc w:val="both"/>
        <w:rPr>
          <w:rFonts w:ascii="Berlin Sans FB" w:hAnsi="Berlin Sans FB" w:cs="Calibri"/>
          <w:sz w:val="22"/>
          <w:szCs w:val="18"/>
        </w:rPr>
      </w:pPr>
      <w:r w:rsidRPr="0048342E">
        <w:rPr>
          <w:rFonts w:ascii="Berlin Sans FB" w:hAnsi="Berlin Sans FB" w:cs="Calibri"/>
          <w:sz w:val="32"/>
        </w:rPr>
        <w:t xml:space="preserve">Coordonnées de l’élève </w:t>
      </w:r>
    </w:p>
    <w:p w:rsidR="005A78A0" w:rsidRDefault="005A78A0" w:rsidP="007373E7">
      <w:pPr>
        <w:tabs>
          <w:tab w:val="right" w:leader="dot" w:pos="9214"/>
          <w:tab w:val="right" w:leader="dot" w:pos="10348"/>
          <w:tab w:val="lef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 xml:space="preserve">Nom </w:t>
      </w:r>
      <w:r w:rsidR="00E34620">
        <w:rPr>
          <w:rFonts w:ascii="Calibri Light" w:hAnsi="Calibri Light" w:cs="Calibri"/>
          <w:sz w:val="18"/>
          <w:szCs w:val="18"/>
        </w:rPr>
        <w:tab/>
        <w:t xml:space="preserve"> Classe</w:t>
      </w:r>
      <w:r w:rsidR="00FD5B88">
        <w:rPr>
          <w:rFonts w:ascii="Calibri Light" w:hAnsi="Calibri Light" w:cs="Calibri"/>
          <w:sz w:val="18"/>
          <w:szCs w:val="18"/>
        </w:rPr>
        <w:t xml:space="preserve"> </w:t>
      </w:r>
      <w:r w:rsidR="007373E7">
        <w:rPr>
          <w:rFonts w:ascii="Calibri Light" w:hAnsi="Calibri Light" w:cs="Calibri"/>
          <w:sz w:val="18"/>
          <w:szCs w:val="18"/>
        </w:rPr>
        <w:t>2019-2020</w:t>
      </w:r>
      <w:r w:rsidR="00FD5B88">
        <w:rPr>
          <w:rFonts w:ascii="Calibri Light" w:hAnsi="Calibri Light" w:cs="Calibri"/>
          <w:sz w:val="18"/>
          <w:szCs w:val="18"/>
        </w:rPr>
        <w:tab/>
      </w:r>
    </w:p>
    <w:p w:rsidR="005A78A0" w:rsidRDefault="005A78A0" w:rsidP="007373E7">
      <w:pPr>
        <w:tabs>
          <w:tab w:val="right" w:leader="dot" w:pos="9214"/>
          <w:tab w:val="right" w:leader="dot" w:pos="10348"/>
          <w:tab w:val="lef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 xml:space="preserve">Prénom </w:t>
      </w:r>
      <w:r>
        <w:rPr>
          <w:rFonts w:ascii="Calibri Light" w:hAnsi="Calibri Light" w:cs="Calibri"/>
          <w:sz w:val="18"/>
          <w:szCs w:val="18"/>
        </w:rPr>
        <w:tab/>
      </w:r>
      <w:r w:rsidR="007373E7">
        <w:rPr>
          <w:rFonts w:ascii="Calibri Light" w:hAnsi="Calibri Light" w:cs="Calibri"/>
          <w:sz w:val="18"/>
          <w:szCs w:val="18"/>
        </w:rPr>
        <w:t>Classe 2018-2019</w:t>
      </w:r>
      <w:r w:rsidR="007373E7">
        <w:rPr>
          <w:rFonts w:ascii="Calibri Light" w:hAnsi="Calibri Light" w:cs="Calibri"/>
          <w:sz w:val="18"/>
          <w:szCs w:val="18"/>
        </w:rPr>
        <w:tab/>
      </w:r>
    </w:p>
    <w:p w:rsidR="005A78A0" w:rsidRDefault="00E73D68" w:rsidP="007373E7">
      <w:pPr>
        <w:tabs>
          <w:tab w:val="right" w:leader="dot" w:pos="8222"/>
          <w:tab w:val="right" w:leader="dot" w:pos="10348"/>
          <w:tab w:val="lef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20"/>
          <w:szCs w:val="18"/>
        </w:rPr>
        <w:t>Courriel</w:t>
      </w:r>
      <w:r w:rsidR="005A78A0">
        <w:rPr>
          <w:rFonts w:ascii="Calibri Light" w:hAnsi="Calibri Light" w:cs="Calibri"/>
          <w:sz w:val="18"/>
          <w:szCs w:val="18"/>
        </w:rPr>
        <w:t xml:space="preserve"> </w:t>
      </w:r>
      <w:r w:rsidR="005A78A0">
        <w:rPr>
          <w:rFonts w:ascii="Calibri Light" w:hAnsi="Calibri Light" w:cs="Calibri"/>
          <w:sz w:val="18"/>
          <w:szCs w:val="18"/>
        </w:rPr>
        <w:tab/>
        <w:t xml:space="preserve"> </w:t>
      </w:r>
      <w:r>
        <w:rPr>
          <w:rFonts w:ascii="Calibri Light" w:hAnsi="Calibri Light" w:cs="Calibri"/>
          <w:sz w:val="18"/>
          <w:szCs w:val="18"/>
        </w:rPr>
        <w:t>Tél p</w:t>
      </w:r>
      <w:r w:rsidR="00FD5B88" w:rsidRPr="00FD5B88">
        <w:rPr>
          <w:rFonts w:ascii="Calibri Light" w:hAnsi="Calibri Light" w:cs="Calibri"/>
          <w:sz w:val="18"/>
          <w:szCs w:val="18"/>
        </w:rPr>
        <w:t>ortable</w:t>
      </w:r>
      <w:r w:rsidR="00FD5B88" w:rsidRPr="00FD5B88">
        <w:rPr>
          <w:rFonts w:ascii="Calibri Light" w:hAnsi="Calibri Light"/>
          <w:sz w:val="22"/>
          <w:szCs w:val="22"/>
        </w:rPr>
        <w:t xml:space="preserve">  </w:t>
      </w:r>
      <w:r w:rsidR="005A78A0">
        <w:rPr>
          <w:rFonts w:ascii="Calibri Light" w:hAnsi="Calibri Light" w:cs="Calibri"/>
          <w:sz w:val="18"/>
          <w:szCs w:val="18"/>
        </w:rPr>
        <w:tab/>
      </w:r>
    </w:p>
    <w:p w:rsidR="008E20D3" w:rsidRDefault="008E20D3" w:rsidP="007373E7">
      <w:pPr>
        <w:tabs>
          <w:tab w:val="right" w:leader="dot" w:pos="8222"/>
          <w:tab w:val="right" w:leader="dot" w:pos="10064"/>
          <w:tab w:val="lef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</w:p>
    <w:p w:rsidR="005A78A0" w:rsidRPr="0048342E" w:rsidRDefault="007373E7" w:rsidP="00C2767C">
      <w:pPr>
        <w:numPr>
          <w:ilvl w:val="0"/>
          <w:numId w:val="14"/>
        </w:numPr>
        <w:tabs>
          <w:tab w:val="right" w:leader="dot" w:pos="2552"/>
          <w:tab w:val="right" w:leader="dot" w:pos="10064"/>
          <w:tab w:val="left" w:pos="10490"/>
        </w:tabs>
        <w:autoSpaceDE w:val="0"/>
        <w:autoSpaceDN w:val="0"/>
        <w:adjustRightInd w:val="0"/>
        <w:ind w:left="2552" w:right="140" w:hanging="294"/>
        <w:rPr>
          <w:rFonts w:ascii="Berlin Sans FB" w:hAnsi="Berlin Sans FB" w:cs="Calibri"/>
          <w:sz w:val="32"/>
        </w:rPr>
      </w:pPr>
      <w:r w:rsidRPr="0048342E">
        <w:rPr>
          <w:rFonts w:ascii="Berlin Sans FB Demi" w:hAnsi="Berlin Sans FB Demi" w:cs="Calibri"/>
        </w:rPr>
        <w:t>Quel type d’études supérieures envisagez-vous, votre projet d’études :</w:t>
      </w:r>
    </w:p>
    <w:p w:rsidR="007373E7" w:rsidRPr="00135C17" w:rsidRDefault="007373E7" w:rsidP="007373E7">
      <w:pPr>
        <w:tabs>
          <w:tab w:val="right" w:leader="dot" w:pos="8222"/>
          <w:tab w:val="right" w:leader="dot" w:pos="10064"/>
          <w:tab w:val="left" w:pos="10490"/>
        </w:tabs>
        <w:autoSpaceDE w:val="0"/>
        <w:autoSpaceDN w:val="0"/>
        <w:adjustRightInd w:val="0"/>
        <w:ind w:left="2268" w:right="140"/>
        <w:jc w:val="both"/>
        <w:rPr>
          <w:rFonts w:ascii="Berlin Sans FB" w:hAnsi="Berlin Sans FB" w:cs="Calibri"/>
          <w:color w:val="806000"/>
          <w:sz w:val="18"/>
          <w:szCs w:val="18"/>
        </w:rPr>
      </w:pPr>
    </w:p>
    <w:p w:rsidR="00D601A9" w:rsidRDefault="007373E7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</w:p>
    <w:p w:rsidR="005A78A0" w:rsidRDefault="00D601A9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  <w:r w:rsidR="005A78A0">
        <w:rPr>
          <w:rFonts w:ascii="Calibri Light" w:hAnsi="Calibri Light" w:cs="Calibri"/>
          <w:sz w:val="18"/>
          <w:szCs w:val="18"/>
        </w:rPr>
        <w:tab/>
      </w:r>
    </w:p>
    <w:p w:rsidR="005A78A0" w:rsidRDefault="007373E7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  <w:r w:rsidR="005A78A0">
        <w:rPr>
          <w:rFonts w:ascii="Calibri Light" w:hAnsi="Calibri Light" w:cs="Calibri"/>
          <w:sz w:val="18"/>
          <w:szCs w:val="18"/>
        </w:rPr>
        <w:tab/>
      </w:r>
    </w:p>
    <w:p w:rsidR="00D601A9" w:rsidRDefault="00D601A9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  <w:t>(si besoin, utilisez le verso)</w:t>
      </w:r>
    </w:p>
    <w:p w:rsidR="00AA54D0" w:rsidRPr="00B92EDE" w:rsidRDefault="00AA54D0" w:rsidP="007373E7">
      <w:pPr>
        <w:tabs>
          <w:tab w:val="right" w:leader="dot" w:pos="10490"/>
        </w:tabs>
        <w:ind w:left="2268" w:right="140"/>
        <w:jc w:val="both"/>
        <w:rPr>
          <w:rFonts w:ascii="Calibri Light" w:hAnsi="Calibri Light"/>
          <w:sz w:val="22"/>
          <w:szCs w:val="22"/>
        </w:rPr>
      </w:pPr>
    </w:p>
    <w:p w:rsidR="007373E7" w:rsidRDefault="007373E7" w:rsidP="00C2767C">
      <w:pPr>
        <w:numPr>
          <w:ilvl w:val="0"/>
          <w:numId w:val="16"/>
        </w:numPr>
        <w:tabs>
          <w:tab w:val="right" w:leader="dot" w:pos="2552"/>
          <w:tab w:val="right" w:leader="dot" w:pos="10064"/>
          <w:tab w:val="left" w:pos="10490"/>
        </w:tabs>
        <w:autoSpaceDE w:val="0"/>
        <w:autoSpaceDN w:val="0"/>
        <w:adjustRightInd w:val="0"/>
        <w:ind w:left="2552" w:right="140" w:hanging="284"/>
        <w:rPr>
          <w:rFonts w:ascii="Berlin Sans FB" w:hAnsi="Berlin Sans FB" w:cs="Calibri"/>
          <w:sz w:val="32"/>
        </w:rPr>
      </w:pPr>
      <w:r w:rsidRPr="0048342E">
        <w:rPr>
          <w:rFonts w:ascii="Berlin Sans FB Demi" w:hAnsi="Berlin Sans FB Demi" w:cs="Calibri"/>
        </w:rPr>
        <w:t>Quelles sont vos motivations pour intégrer cette préparation :</w:t>
      </w:r>
    </w:p>
    <w:p w:rsidR="007373E7" w:rsidRPr="007373E7" w:rsidRDefault="007373E7" w:rsidP="007373E7">
      <w:pPr>
        <w:tabs>
          <w:tab w:val="right" w:leader="dot" w:pos="8222"/>
          <w:tab w:val="right" w:leader="dot" w:pos="10064"/>
          <w:tab w:val="left" w:pos="10490"/>
        </w:tabs>
        <w:autoSpaceDE w:val="0"/>
        <w:autoSpaceDN w:val="0"/>
        <w:adjustRightInd w:val="0"/>
        <w:ind w:left="2268" w:right="140"/>
        <w:jc w:val="both"/>
        <w:rPr>
          <w:rFonts w:ascii="Berlin Sans FB" w:hAnsi="Berlin Sans FB" w:cs="Calibri"/>
          <w:color w:val="806000"/>
          <w:sz w:val="18"/>
          <w:szCs w:val="18"/>
        </w:rPr>
      </w:pPr>
    </w:p>
    <w:p w:rsidR="00D601A9" w:rsidRDefault="007373E7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</w:p>
    <w:p w:rsidR="007373E7" w:rsidRDefault="00D601A9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  <w:r w:rsidR="007373E7">
        <w:rPr>
          <w:rFonts w:ascii="Calibri Light" w:hAnsi="Calibri Light" w:cs="Calibri"/>
          <w:sz w:val="18"/>
          <w:szCs w:val="18"/>
        </w:rPr>
        <w:tab/>
      </w:r>
    </w:p>
    <w:p w:rsidR="007373E7" w:rsidRDefault="007373E7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</w:r>
      <w:r>
        <w:rPr>
          <w:rFonts w:ascii="Calibri Light" w:hAnsi="Calibri Light" w:cs="Calibri"/>
          <w:sz w:val="18"/>
          <w:szCs w:val="18"/>
        </w:rPr>
        <w:tab/>
      </w:r>
    </w:p>
    <w:p w:rsidR="00D601A9" w:rsidRDefault="00D601A9" w:rsidP="007373E7">
      <w:pPr>
        <w:tabs>
          <w:tab w:val="right" w:leader="dot" w:pos="10490"/>
        </w:tabs>
        <w:autoSpaceDE w:val="0"/>
        <w:autoSpaceDN w:val="0"/>
        <w:adjustRightInd w:val="0"/>
        <w:spacing w:line="480" w:lineRule="auto"/>
        <w:ind w:left="2268" w:right="140"/>
        <w:jc w:val="both"/>
        <w:rPr>
          <w:rFonts w:ascii="Calibri Light" w:hAnsi="Calibri Light" w:cs="Calibri"/>
          <w:sz w:val="18"/>
          <w:szCs w:val="18"/>
        </w:rPr>
      </w:pPr>
      <w:r>
        <w:rPr>
          <w:rFonts w:ascii="Calibri Light" w:hAnsi="Calibri Light" w:cs="Calibri"/>
          <w:sz w:val="18"/>
          <w:szCs w:val="18"/>
        </w:rPr>
        <w:tab/>
        <w:t>(si besoin, utilisez le verso)</w:t>
      </w:r>
    </w:p>
    <w:p w:rsidR="008E20D3" w:rsidRPr="00600BEA" w:rsidRDefault="008E20D3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both"/>
        <w:rPr>
          <w:rFonts w:ascii="Calibri Light" w:hAnsi="Calibri Light"/>
          <w:b/>
          <w:color w:val="2F5496"/>
          <w:sz w:val="14"/>
          <w:szCs w:val="14"/>
        </w:rPr>
      </w:pPr>
    </w:p>
    <w:p w:rsidR="00C2767C" w:rsidRDefault="00D601A9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  <w:rPr>
          <w:rFonts w:ascii="Berlin Sans FB" w:hAnsi="Berlin Sans FB"/>
          <w:szCs w:val="22"/>
        </w:rPr>
      </w:pPr>
      <w:r w:rsidRPr="00055B1F">
        <w:rPr>
          <w:rFonts w:ascii="Calibri Light" w:hAnsi="Calibri Light"/>
          <w:szCs w:val="22"/>
        </w:rPr>
        <w:t>Document à retourner</w:t>
      </w:r>
      <w:r w:rsidRPr="0048342E">
        <w:rPr>
          <w:rFonts w:ascii="Berlin Sans FB" w:hAnsi="Berlin Sans FB"/>
          <w:szCs w:val="22"/>
        </w:rPr>
        <w:t xml:space="preserve"> </w:t>
      </w:r>
      <w:r w:rsidRPr="0048342E">
        <w:rPr>
          <w:rFonts w:ascii="Berlin Sans FB Demi" w:hAnsi="Berlin Sans FB Demi"/>
          <w:szCs w:val="22"/>
        </w:rPr>
        <w:t>avant le 14 juin 2019</w:t>
      </w:r>
      <w:r w:rsidRPr="0048342E">
        <w:rPr>
          <w:rFonts w:ascii="Berlin Sans FB" w:hAnsi="Berlin Sans FB"/>
          <w:szCs w:val="22"/>
        </w:rPr>
        <w:t xml:space="preserve"> </w:t>
      </w:r>
    </w:p>
    <w:p w:rsidR="00D601A9" w:rsidRPr="0048342E" w:rsidRDefault="009B5162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  <w:rPr>
          <w:rFonts w:ascii="Berlin Sans FB" w:hAnsi="Berlin Sans FB"/>
          <w:sz w:val="22"/>
          <w:szCs w:val="22"/>
        </w:rPr>
      </w:pPr>
      <w:r w:rsidRPr="00055B1F">
        <w:rPr>
          <w:rFonts w:ascii="Calibri Light" w:hAnsi="Calibri Light"/>
          <w:szCs w:val="22"/>
        </w:rPr>
        <w:t>à</w:t>
      </w:r>
      <w:r w:rsidR="00D601A9" w:rsidRPr="00055B1F">
        <w:rPr>
          <w:rFonts w:ascii="Calibri Light" w:hAnsi="Calibri Light"/>
          <w:sz w:val="22"/>
          <w:szCs w:val="22"/>
        </w:rPr>
        <w:t xml:space="preserve"> Mme Gauthier</w:t>
      </w:r>
      <w:r w:rsidR="00C2767C" w:rsidRPr="00055B1F">
        <w:rPr>
          <w:rFonts w:ascii="Calibri Light" w:hAnsi="Calibri Light"/>
          <w:sz w:val="22"/>
          <w:szCs w:val="22"/>
        </w:rPr>
        <w:t xml:space="preserve"> </w:t>
      </w:r>
      <w:r w:rsidR="00D601A9" w:rsidRPr="00055B1F">
        <w:rPr>
          <w:rFonts w:ascii="Calibri Light" w:hAnsi="Calibri Light"/>
          <w:sz w:val="22"/>
          <w:szCs w:val="22"/>
        </w:rPr>
        <w:t>secrétariat du Proviseur ou par courriel </w:t>
      </w:r>
      <w:r w:rsidR="00C2767C" w:rsidRPr="00055B1F">
        <w:rPr>
          <w:rFonts w:ascii="Calibri Light" w:hAnsi="Calibri Light"/>
          <w:sz w:val="22"/>
          <w:szCs w:val="22"/>
        </w:rPr>
        <w:t>à</w:t>
      </w:r>
      <w:r w:rsidR="00D601A9" w:rsidRPr="00055B1F">
        <w:rPr>
          <w:rFonts w:ascii="Calibri Light" w:hAnsi="Calibri Light"/>
          <w:sz w:val="22"/>
          <w:szCs w:val="22"/>
        </w:rPr>
        <w:t xml:space="preserve"> </w:t>
      </w:r>
      <w:hyperlink r:id="rId8" w:history="1">
        <w:r w:rsidR="00C2767C" w:rsidRPr="00055B1F">
          <w:rPr>
            <w:rStyle w:val="Lienhypertexte"/>
            <w:rFonts w:ascii="Calibri Light" w:hAnsi="Calibri Light"/>
            <w:color w:val="auto"/>
            <w:sz w:val="22"/>
            <w:szCs w:val="22"/>
          </w:rPr>
          <w:t>ghyslaine.gauthier@ac-creteil.fr</w:t>
        </w:r>
      </w:hyperlink>
    </w:p>
    <w:p w:rsidR="00D601A9" w:rsidRPr="00600BEA" w:rsidRDefault="00D601A9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  <w:rPr>
          <w:rFonts w:ascii="Calibri Light" w:hAnsi="Calibri Light"/>
          <w:b/>
          <w:color w:val="2F5496"/>
          <w:sz w:val="22"/>
          <w:szCs w:val="22"/>
        </w:rPr>
      </w:pPr>
    </w:p>
    <w:p w:rsidR="009B5162" w:rsidRPr="00C2767C" w:rsidRDefault="00D601A9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  <w:rPr>
          <w:rFonts w:ascii="Calibri Light" w:hAnsi="Calibri Light"/>
          <w:b/>
          <w:szCs w:val="22"/>
        </w:rPr>
      </w:pPr>
      <w:r w:rsidRPr="00C2767C">
        <w:rPr>
          <w:rFonts w:ascii="Calibri Light" w:hAnsi="Calibri Light"/>
          <w:b/>
          <w:szCs w:val="22"/>
        </w:rPr>
        <w:t xml:space="preserve">Toute candidature retenue par la commission </w:t>
      </w:r>
      <w:r w:rsidR="009B5162" w:rsidRPr="00C2767C">
        <w:rPr>
          <w:rFonts w:ascii="Calibri Light" w:hAnsi="Calibri Light"/>
          <w:b/>
          <w:szCs w:val="22"/>
        </w:rPr>
        <w:t xml:space="preserve">vous </w:t>
      </w:r>
      <w:r w:rsidRPr="00C2767C">
        <w:rPr>
          <w:rFonts w:ascii="Calibri Light" w:hAnsi="Calibri Light"/>
          <w:b/>
          <w:szCs w:val="22"/>
        </w:rPr>
        <w:t xml:space="preserve">engage </w:t>
      </w:r>
    </w:p>
    <w:p w:rsidR="005A78A0" w:rsidRPr="00C2767C" w:rsidRDefault="005A78A0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center"/>
        <w:rPr>
          <w:rFonts w:ascii="Calibri Light" w:hAnsi="Calibri Light"/>
          <w:b/>
          <w:szCs w:val="22"/>
        </w:rPr>
      </w:pPr>
      <w:r w:rsidRPr="00C2767C">
        <w:rPr>
          <w:rFonts w:ascii="Calibri Light" w:hAnsi="Calibri Light"/>
          <w:b/>
          <w:szCs w:val="22"/>
        </w:rPr>
        <w:t>à assister aux cours sans exception</w:t>
      </w:r>
      <w:r w:rsidR="00D601A9" w:rsidRPr="00C2767C">
        <w:rPr>
          <w:rFonts w:ascii="Calibri Light" w:hAnsi="Calibri Light"/>
          <w:b/>
          <w:szCs w:val="22"/>
        </w:rPr>
        <w:t xml:space="preserve"> </w:t>
      </w:r>
      <w:r w:rsidRPr="00C2767C">
        <w:rPr>
          <w:rFonts w:ascii="Calibri Light" w:hAnsi="Calibri Light"/>
          <w:b/>
          <w:szCs w:val="22"/>
        </w:rPr>
        <w:t>et doit à ce titre être mûrement réfléchie</w:t>
      </w:r>
    </w:p>
    <w:p w:rsidR="008E20D3" w:rsidRPr="00600BEA" w:rsidRDefault="008E20D3" w:rsidP="00600BEA">
      <w:pPr>
        <w:shd w:val="clear" w:color="auto" w:fill="F2F2F2"/>
        <w:tabs>
          <w:tab w:val="left" w:pos="5580"/>
          <w:tab w:val="left" w:pos="10490"/>
        </w:tabs>
        <w:ind w:left="2268" w:right="-1"/>
        <w:jc w:val="both"/>
        <w:rPr>
          <w:rFonts w:ascii="Calibri Light" w:hAnsi="Calibri Light"/>
          <w:b/>
          <w:color w:val="2F5496"/>
          <w:sz w:val="14"/>
          <w:szCs w:val="14"/>
        </w:rPr>
      </w:pPr>
    </w:p>
    <w:p w:rsidR="008E20D3" w:rsidRPr="00B92EDE" w:rsidRDefault="008E20D3" w:rsidP="00D601A9">
      <w:pPr>
        <w:tabs>
          <w:tab w:val="left" w:pos="10490"/>
        </w:tabs>
        <w:ind w:left="2268" w:right="140"/>
        <w:jc w:val="center"/>
        <w:rPr>
          <w:rFonts w:ascii="Calibri Light" w:hAnsi="Calibri Light"/>
          <w:color w:val="C00000"/>
          <w:sz w:val="22"/>
          <w:szCs w:val="22"/>
        </w:rPr>
      </w:pPr>
    </w:p>
    <w:p w:rsidR="009B5162" w:rsidRPr="00B92EDE" w:rsidRDefault="00C2767C" w:rsidP="009B5162">
      <w:pPr>
        <w:tabs>
          <w:tab w:val="left" w:pos="6804"/>
        </w:tabs>
        <w:ind w:left="2268" w:right="142"/>
        <w:jc w:val="both"/>
        <w:rPr>
          <w:rFonts w:ascii="Calibri Light" w:hAnsi="Calibri Light"/>
          <w:sz w:val="22"/>
          <w:szCs w:val="22"/>
        </w:rPr>
      </w:pPr>
      <w:r w:rsidRPr="00616A7D">
        <w:rPr>
          <w:rFonts w:ascii="Calibri Light" w:hAnsi="Calibri Light"/>
          <w:noProof/>
          <w:sz w:val="22"/>
          <w:szCs w:val="22"/>
        </w:rPr>
        <w:pict>
          <v:shape id="Text Box 5" o:spid="_x0000_s1035" type="#_x0000_t202" style="position:absolute;left:0;text-align:left;margin-left:-11.25pt;margin-top:722.05pt;width:101.55pt;height:73.3pt;z-index:251658240;visibility:visible;mso-position-horizontal-relative:margin;mso-position-vertical-relative:margin" fillcolor="#f2f2f2" stroked="f">
            <v:textbox style="mso-next-textbox:#Text Box 5">
              <w:txbxContent>
                <w:p w:rsidR="00616A7D" w:rsidRPr="00616A7D" w:rsidRDefault="008231FD" w:rsidP="00616A7D">
                  <w:pPr>
                    <w:rPr>
                      <w:rFonts w:ascii="Calibri Light" w:hAnsi="Calibri Light"/>
                      <w:sz w:val="12"/>
                      <w:szCs w:val="20"/>
                    </w:rPr>
                  </w:pPr>
                  <w:r>
                    <w:rPr>
                      <w:rFonts w:ascii="Calibri Light" w:hAnsi="Calibri Light"/>
                      <w:sz w:val="14"/>
                      <w:szCs w:val="20"/>
                    </w:rPr>
                    <w:t xml:space="preserve">RNE </w:t>
                  </w:r>
                  <w:r w:rsidR="00616A7D" w:rsidRPr="00616A7D">
                    <w:rPr>
                      <w:rFonts w:ascii="Calibri Light" w:hAnsi="Calibri Light"/>
                      <w:sz w:val="14"/>
                      <w:szCs w:val="20"/>
                    </w:rPr>
                    <w:t>0770927</w:t>
                  </w:r>
                  <w:r>
                    <w:rPr>
                      <w:rFonts w:ascii="Calibri Light" w:hAnsi="Calibri Light"/>
                      <w:sz w:val="14"/>
                      <w:szCs w:val="20"/>
                    </w:rPr>
                    <w:t>P</w:t>
                  </w:r>
                </w:p>
                <w:p w:rsidR="00616A7D" w:rsidRPr="00616A7D" w:rsidRDefault="00C2767C" w:rsidP="00616A7D">
                  <w:pPr>
                    <w:rPr>
                      <w:rFonts w:ascii="Calibri Light" w:hAnsi="Calibri Light"/>
                      <w:sz w:val="14"/>
                      <w:szCs w:val="20"/>
                    </w:rPr>
                  </w:pPr>
                  <w:r w:rsidRPr="00616A7D">
                    <w:rPr>
                      <w:rFonts w:ascii="Calibri Light" w:hAnsi="Calibri Light"/>
                      <w:sz w:val="14"/>
                      <w:szCs w:val="20"/>
                    </w:rPr>
                    <w:t>11 RUE VICTOR HUGO</w:t>
                  </w:r>
                </w:p>
                <w:p w:rsidR="00616A7D" w:rsidRPr="00616A7D" w:rsidRDefault="00C2767C" w:rsidP="00616A7D">
                  <w:pPr>
                    <w:rPr>
                      <w:rFonts w:ascii="Calibri Light" w:hAnsi="Calibri Light"/>
                      <w:sz w:val="14"/>
                      <w:szCs w:val="20"/>
                    </w:rPr>
                  </w:pPr>
                  <w:r w:rsidRPr="00616A7D">
                    <w:rPr>
                      <w:rFonts w:ascii="Calibri Light" w:hAnsi="Calibri Light"/>
                      <w:sz w:val="14"/>
                      <w:szCs w:val="20"/>
                    </w:rPr>
                    <w:t>77300 FONTAINEBLEAU</w:t>
                  </w:r>
                </w:p>
                <w:p w:rsidR="00616A7D" w:rsidRPr="00C2767C" w:rsidRDefault="00616A7D" w:rsidP="00616A7D">
                  <w:pPr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</w:pPr>
                  <w:r w:rsidRPr="00C2767C">
                    <w:rPr>
                      <w:rFonts w:ascii="Calibri Light" w:hAnsi="Calibri Light"/>
                      <w:sz w:val="12"/>
                      <w:szCs w:val="20"/>
                      <w:lang w:val="en-US"/>
                    </w:rPr>
                    <w:t>Tél </w:t>
                  </w:r>
                  <w:r w:rsidRPr="00C2767C"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  <w:t>: 01.60.74.58.</w:t>
                  </w:r>
                  <w:r w:rsidR="00C2767C" w:rsidRPr="00C2767C"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  <w:t>30</w:t>
                  </w:r>
                </w:p>
                <w:p w:rsidR="00616A7D" w:rsidRPr="00C2767C" w:rsidRDefault="00616A7D" w:rsidP="00616A7D">
                  <w:pPr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</w:pPr>
                  <w:r w:rsidRPr="00C2767C">
                    <w:rPr>
                      <w:rFonts w:ascii="Calibri Light" w:hAnsi="Calibri Light"/>
                      <w:sz w:val="12"/>
                      <w:szCs w:val="20"/>
                      <w:lang w:val="en-US"/>
                    </w:rPr>
                    <w:t>Fax </w:t>
                  </w:r>
                  <w:r w:rsidRPr="00C2767C">
                    <w:rPr>
                      <w:rFonts w:ascii="Calibri Light" w:hAnsi="Calibri Light"/>
                      <w:sz w:val="14"/>
                      <w:szCs w:val="20"/>
                      <w:lang w:val="en-US"/>
                    </w:rPr>
                    <w:t>: 01.60.22.71.24</w:t>
                  </w:r>
                </w:p>
                <w:p w:rsidR="00616A7D" w:rsidRPr="00C2767C" w:rsidRDefault="00C2767C" w:rsidP="00616A7D">
                  <w:pPr>
                    <w:rPr>
                      <w:rFonts w:ascii="Calibri Light" w:hAnsi="Calibri Light"/>
                      <w:sz w:val="12"/>
                      <w:szCs w:val="20"/>
                    </w:rPr>
                  </w:pPr>
                  <w:r w:rsidRPr="00C2767C">
                    <w:rPr>
                      <w:rFonts w:ascii="Calibri Light" w:hAnsi="Calibri Light"/>
                      <w:sz w:val="12"/>
                      <w:szCs w:val="20"/>
                    </w:rPr>
                    <w:t>Courrie</w:t>
                  </w:r>
                  <w:r>
                    <w:rPr>
                      <w:rFonts w:ascii="Calibri Light" w:hAnsi="Calibri Light"/>
                      <w:sz w:val="12"/>
                      <w:szCs w:val="20"/>
                    </w:rPr>
                    <w:t>l</w:t>
                  </w:r>
                  <w:r w:rsidR="00616A7D" w:rsidRPr="00C2767C">
                    <w:rPr>
                      <w:rFonts w:ascii="Calibri Light" w:hAnsi="Calibri Light"/>
                      <w:sz w:val="14"/>
                      <w:szCs w:val="20"/>
                    </w:rPr>
                    <w:t xml:space="preserve"> </w:t>
                  </w:r>
                  <w:hyperlink r:id="rId9" w:history="1">
                    <w:r w:rsidR="00616A7D" w:rsidRPr="00C2767C">
                      <w:rPr>
                        <w:rStyle w:val="Lienhypertexte"/>
                        <w:rFonts w:ascii="Calibri Light" w:hAnsi="Calibri Light"/>
                        <w:color w:val="auto"/>
                        <w:sz w:val="12"/>
                        <w:szCs w:val="20"/>
                      </w:rPr>
                      <w:t>ce.0770927p@ac-creteil.fr</w:t>
                    </w:r>
                  </w:hyperlink>
                </w:p>
                <w:p w:rsidR="00616A7D" w:rsidRPr="008231FD" w:rsidRDefault="00616A7D" w:rsidP="00616A7D">
                  <w:pPr>
                    <w:rPr>
                      <w:rFonts w:ascii="Calibri Light" w:hAnsi="Calibri Light"/>
                      <w:sz w:val="12"/>
                      <w:szCs w:val="20"/>
                    </w:rPr>
                  </w:pPr>
                  <w:r w:rsidRPr="008231FD">
                    <w:rPr>
                      <w:rFonts w:ascii="Calibri Light" w:hAnsi="Calibri Light"/>
                      <w:sz w:val="12"/>
                      <w:szCs w:val="20"/>
                    </w:rPr>
                    <w:t xml:space="preserve">Site </w:t>
                  </w:r>
                  <w:hyperlink r:id="rId10" w:history="1">
                    <w:r w:rsidRPr="008231FD">
                      <w:rPr>
                        <w:rStyle w:val="Lienhypertexte"/>
                        <w:rFonts w:ascii="Calibri Light" w:hAnsi="Calibri Light"/>
                        <w:color w:val="auto"/>
                        <w:sz w:val="12"/>
                        <w:szCs w:val="20"/>
                      </w:rPr>
                      <w:t>www.lyceefrancois1.net</w:t>
                    </w:r>
                  </w:hyperlink>
                </w:p>
                <w:p w:rsidR="00616A7D" w:rsidRPr="00616A7D" w:rsidRDefault="00616A7D" w:rsidP="00616A7D">
                  <w:pPr>
                    <w:rPr>
                      <w:rFonts w:ascii="Calibri Light" w:hAnsi="Calibri Light"/>
                      <w:sz w:val="18"/>
                      <w:szCs w:val="2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5A78A0" w:rsidRPr="00D601A9">
        <w:rPr>
          <w:rFonts w:ascii="Calibri Light" w:hAnsi="Calibri Light"/>
          <w:sz w:val="22"/>
          <w:szCs w:val="22"/>
        </w:rPr>
        <w:t>Date et signature de l’élève</w:t>
      </w:r>
      <w:r w:rsidR="00D601A9" w:rsidRPr="00D601A9">
        <w:rPr>
          <w:rFonts w:ascii="Calibri Light" w:hAnsi="Calibri Light"/>
          <w:sz w:val="22"/>
          <w:szCs w:val="22"/>
        </w:rPr>
        <w:t> :</w:t>
      </w:r>
      <w:r w:rsidR="00D601A9">
        <w:rPr>
          <w:rFonts w:ascii="Calibri Light" w:hAnsi="Calibri Light"/>
          <w:sz w:val="22"/>
          <w:szCs w:val="22"/>
        </w:rPr>
        <w:tab/>
      </w:r>
      <w:r w:rsidR="005A78A0" w:rsidRPr="00D601A9">
        <w:rPr>
          <w:rFonts w:ascii="Calibri Light" w:hAnsi="Calibri Light"/>
          <w:sz w:val="22"/>
          <w:szCs w:val="22"/>
        </w:rPr>
        <w:t>Date et signature des parents</w:t>
      </w:r>
      <w:r w:rsidR="00D601A9" w:rsidRPr="00D601A9">
        <w:rPr>
          <w:rFonts w:ascii="Calibri Light" w:hAnsi="Calibri Light"/>
          <w:sz w:val="22"/>
          <w:szCs w:val="22"/>
        </w:rPr>
        <w:t> :</w:t>
      </w:r>
    </w:p>
    <w:p w:rsidR="005A78A0" w:rsidRPr="00B92EDE" w:rsidRDefault="005A78A0" w:rsidP="007373E7">
      <w:pPr>
        <w:tabs>
          <w:tab w:val="left" w:pos="5580"/>
          <w:tab w:val="left" w:pos="10490"/>
        </w:tabs>
        <w:ind w:right="140"/>
        <w:jc w:val="both"/>
        <w:rPr>
          <w:rFonts w:ascii="Calibri Light" w:hAnsi="Calibri Light"/>
          <w:sz w:val="22"/>
          <w:szCs w:val="22"/>
        </w:rPr>
      </w:pPr>
    </w:p>
    <w:p w:rsidR="00AA54D0" w:rsidRDefault="00AA54D0" w:rsidP="007373E7">
      <w:pPr>
        <w:tabs>
          <w:tab w:val="left" w:pos="10490"/>
        </w:tabs>
        <w:ind w:left="2268" w:right="140"/>
        <w:jc w:val="both"/>
        <w:rPr>
          <w:rFonts w:ascii="Calibri Light" w:hAnsi="Calibri Light"/>
        </w:rPr>
      </w:pPr>
    </w:p>
    <w:p w:rsidR="00735A0B" w:rsidRPr="00C7009C" w:rsidRDefault="009B5162" w:rsidP="00C2767C">
      <w:pPr>
        <w:tabs>
          <w:tab w:val="center" w:pos="1440"/>
        </w:tabs>
        <w:ind w:right="8078"/>
        <w:jc w:val="center"/>
        <w:rPr>
          <w:rFonts w:ascii="Calibri Light" w:hAnsi="Calibri Light" w:cs="Century"/>
          <w:sz w:val="18"/>
          <w:szCs w:val="20"/>
        </w:rPr>
      </w:pPr>
      <w:r>
        <w:rPr>
          <w:rFonts w:ascii="Calibri Light" w:hAnsi="Calibri Light"/>
        </w:rPr>
        <w:br w:type="page"/>
      </w:r>
    </w:p>
    <w:p w:rsidR="00735A0B" w:rsidRPr="00C7009C" w:rsidRDefault="00735A0B" w:rsidP="00735A0B">
      <w:pPr>
        <w:ind w:left="709" w:right="49"/>
        <w:rPr>
          <w:rFonts w:ascii="Calibri Light" w:hAnsi="Calibri Light" w:cs="Century"/>
          <w:sz w:val="18"/>
          <w:szCs w:val="20"/>
        </w:rPr>
      </w:pPr>
    </w:p>
    <w:p w:rsidR="00735A0B" w:rsidRDefault="00735A0B" w:rsidP="00735A0B">
      <w:pPr>
        <w:ind w:right="49"/>
        <w:jc w:val="both"/>
        <w:rPr>
          <w:rFonts w:ascii="Calibri Light" w:hAnsi="Calibri Light" w:cs="Century"/>
          <w:sz w:val="20"/>
          <w:szCs w:val="20"/>
        </w:rPr>
      </w:pPr>
    </w:p>
    <w:p w:rsidR="009B5162" w:rsidRDefault="009B5162" w:rsidP="00735A0B">
      <w:pPr>
        <w:ind w:right="49"/>
        <w:jc w:val="both"/>
        <w:rPr>
          <w:rFonts w:ascii="Calibri Light" w:hAnsi="Calibri Light" w:cs="Century"/>
          <w:sz w:val="20"/>
          <w:szCs w:val="20"/>
        </w:rPr>
      </w:pPr>
    </w:p>
    <w:p w:rsidR="009B5162" w:rsidRDefault="009B5162" w:rsidP="009B5162">
      <w:pPr>
        <w:ind w:left="2268" w:right="49"/>
        <w:jc w:val="both"/>
        <w:rPr>
          <w:rFonts w:ascii="Calibri Light" w:hAnsi="Calibri Light" w:cs="Century"/>
          <w:sz w:val="20"/>
          <w:szCs w:val="20"/>
        </w:rPr>
      </w:pPr>
    </w:p>
    <w:p w:rsidR="009B5162" w:rsidRDefault="009B5162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9B5162" w:rsidRDefault="009B5162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9B5162" w:rsidRDefault="009B5162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9B5162" w:rsidRDefault="009B5162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9B5162" w:rsidRDefault="009B5162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9B5162" w:rsidRDefault="009B5162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9B5162" w:rsidRDefault="009B5162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9B5162" w:rsidRDefault="009B5162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9B5162" w:rsidRDefault="009B5162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9B5162" w:rsidRDefault="009B5162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9B5162" w:rsidRDefault="009B5162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9B5162" w:rsidRDefault="009B5162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9B5162" w:rsidRDefault="009B5162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9B5162" w:rsidRDefault="009B5162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9B5162" w:rsidRDefault="009B5162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9B5162" w:rsidRDefault="009B5162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09528A" w:rsidRDefault="0009528A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09528A" w:rsidRDefault="0009528A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09528A" w:rsidRDefault="0009528A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ab/>
      </w:r>
    </w:p>
    <w:p w:rsidR="00E20BB7" w:rsidRDefault="00E20BB7" w:rsidP="009B5162">
      <w:pPr>
        <w:tabs>
          <w:tab w:val="right" w:leader="dot" w:pos="10490"/>
        </w:tabs>
        <w:spacing w:line="480" w:lineRule="auto"/>
        <w:ind w:left="2268" w:right="49"/>
        <w:jc w:val="both"/>
        <w:rPr>
          <w:rFonts w:ascii="Calibri Light" w:hAnsi="Calibri Light" w:cs="Century"/>
          <w:sz w:val="20"/>
          <w:szCs w:val="20"/>
        </w:rPr>
      </w:pPr>
    </w:p>
    <w:p w:rsidR="0048342E" w:rsidRPr="00C2767C" w:rsidRDefault="00C2767C" w:rsidP="00C2767C">
      <w:pPr>
        <w:numPr>
          <w:ilvl w:val="1"/>
          <w:numId w:val="14"/>
        </w:numPr>
        <w:tabs>
          <w:tab w:val="left" w:pos="2410"/>
          <w:tab w:val="right" w:leader="dot" w:pos="10490"/>
        </w:tabs>
        <w:spacing w:line="480" w:lineRule="auto"/>
        <w:ind w:left="2268" w:right="49" w:hanging="141"/>
        <w:jc w:val="both"/>
        <w:rPr>
          <w:rFonts w:ascii="Calibri Light" w:hAnsi="Calibri Light" w:cs="Century"/>
          <w:sz w:val="28"/>
          <w:szCs w:val="28"/>
        </w:rPr>
      </w:pPr>
      <w:r w:rsidRPr="00C2767C">
        <w:rPr>
          <w:rFonts w:ascii="Berlin Sans FB" w:hAnsi="Berlin Sans FB" w:cs="Century"/>
          <w:sz w:val="28"/>
          <w:szCs w:val="28"/>
        </w:rPr>
        <w:t>Q</w:t>
      </w:r>
      <w:r w:rsidR="0048342E" w:rsidRPr="00C2767C">
        <w:rPr>
          <w:rFonts w:ascii="Berlin Sans FB" w:hAnsi="Berlin Sans FB" w:cs="Century"/>
          <w:sz w:val="28"/>
          <w:szCs w:val="28"/>
        </w:rPr>
        <w:t>uelques information</w:t>
      </w:r>
      <w:r w:rsidRPr="00C2767C">
        <w:rPr>
          <w:rFonts w:ascii="Berlin Sans FB" w:hAnsi="Berlin Sans FB" w:cs="Century"/>
          <w:sz w:val="28"/>
          <w:szCs w:val="28"/>
        </w:rPr>
        <w:t>s</w:t>
      </w:r>
    </w:p>
    <w:p w:rsidR="0048342E" w:rsidRDefault="0048342E" w:rsidP="0048342E">
      <w:pPr>
        <w:tabs>
          <w:tab w:val="right" w:leader="dot" w:pos="10490"/>
        </w:tabs>
        <w:ind w:left="2268" w:right="49"/>
        <w:jc w:val="both"/>
        <w:rPr>
          <w:rFonts w:ascii="Calibri Light" w:hAnsi="Calibri Light" w:cs="Century"/>
          <w:color w:val="C00000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>L</w:t>
      </w:r>
      <w:r w:rsidR="00C2767C">
        <w:rPr>
          <w:rFonts w:ascii="Calibri Light" w:hAnsi="Calibri Light" w:cs="Century"/>
          <w:sz w:val="20"/>
          <w:szCs w:val="20"/>
        </w:rPr>
        <w:t>a</w:t>
      </w:r>
      <w:r>
        <w:rPr>
          <w:rFonts w:ascii="Calibri Light" w:hAnsi="Calibri Light" w:cs="Century"/>
          <w:sz w:val="20"/>
          <w:szCs w:val="20"/>
        </w:rPr>
        <w:t xml:space="preserve"> </w:t>
      </w:r>
      <w:r w:rsidR="00C2767C">
        <w:rPr>
          <w:rFonts w:ascii="Calibri Light" w:hAnsi="Calibri Light" w:cs="Century"/>
          <w:sz w:val="20"/>
          <w:szCs w:val="20"/>
        </w:rPr>
        <w:t>p</w:t>
      </w:r>
      <w:r>
        <w:rPr>
          <w:rFonts w:ascii="Calibri Light" w:hAnsi="Calibri Light" w:cs="Century"/>
          <w:sz w:val="20"/>
          <w:szCs w:val="20"/>
        </w:rPr>
        <w:t xml:space="preserve">répa Sciences Po. (PSP) 2019 2020 </w:t>
      </w:r>
      <w:r w:rsidR="00C2767C">
        <w:rPr>
          <w:rFonts w:ascii="Calibri Light" w:hAnsi="Calibri Light" w:cs="Century"/>
          <w:sz w:val="20"/>
          <w:szCs w:val="20"/>
        </w:rPr>
        <w:t>est</w:t>
      </w:r>
      <w:r>
        <w:rPr>
          <w:rFonts w:ascii="Calibri Light" w:hAnsi="Calibri Light" w:cs="Century"/>
          <w:sz w:val="20"/>
          <w:szCs w:val="20"/>
        </w:rPr>
        <w:t xml:space="preserve"> ouverte à tous les candidats de </w:t>
      </w:r>
      <w:r w:rsidR="00C2767C">
        <w:rPr>
          <w:rFonts w:ascii="Calibri Light" w:hAnsi="Calibri Light" w:cs="Century"/>
          <w:sz w:val="20"/>
          <w:szCs w:val="20"/>
        </w:rPr>
        <w:t>2</w:t>
      </w:r>
      <w:r w:rsidR="00C2767C" w:rsidRPr="00C2767C">
        <w:rPr>
          <w:rFonts w:ascii="Calibri Light" w:hAnsi="Calibri Light" w:cs="Century"/>
          <w:sz w:val="20"/>
          <w:szCs w:val="20"/>
          <w:vertAlign w:val="superscript"/>
        </w:rPr>
        <w:t>de</w:t>
      </w:r>
      <w:r>
        <w:rPr>
          <w:rFonts w:ascii="Calibri Light" w:hAnsi="Calibri Light" w:cs="Century"/>
          <w:sz w:val="20"/>
          <w:szCs w:val="20"/>
        </w:rPr>
        <w:t xml:space="preserve"> et </w:t>
      </w:r>
      <w:r w:rsidR="00C2767C">
        <w:rPr>
          <w:rFonts w:ascii="Calibri Light" w:hAnsi="Calibri Light" w:cs="Century"/>
          <w:sz w:val="20"/>
          <w:szCs w:val="20"/>
        </w:rPr>
        <w:t>1</w:t>
      </w:r>
      <w:r w:rsidR="00C2767C" w:rsidRPr="00C2767C">
        <w:rPr>
          <w:rFonts w:ascii="Calibri Light" w:hAnsi="Calibri Light" w:cs="Century"/>
          <w:sz w:val="20"/>
          <w:szCs w:val="20"/>
          <w:vertAlign w:val="superscript"/>
        </w:rPr>
        <w:t>ère</w:t>
      </w:r>
      <w:r>
        <w:rPr>
          <w:rFonts w:ascii="Calibri Light" w:hAnsi="Calibri Light" w:cs="Century"/>
          <w:sz w:val="20"/>
          <w:szCs w:val="20"/>
        </w:rPr>
        <w:t xml:space="preserve"> </w:t>
      </w:r>
      <w:r w:rsidRPr="00C2767C">
        <w:rPr>
          <w:rFonts w:ascii="Calibri Light" w:hAnsi="Calibri Light" w:cs="Century"/>
          <w:color w:val="C00000"/>
          <w:sz w:val="20"/>
          <w:szCs w:val="20"/>
        </w:rPr>
        <w:t>jusqu’au 14 juin</w:t>
      </w:r>
      <w:r w:rsidR="00C2767C" w:rsidRPr="00C2767C">
        <w:rPr>
          <w:rFonts w:ascii="Calibri Light" w:hAnsi="Calibri Light" w:cs="Century"/>
          <w:color w:val="C00000"/>
          <w:sz w:val="20"/>
          <w:szCs w:val="20"/>
        </w:rPr>
        <w:t> </w:t>
      </w:r>
      <w:r w:rsidR="0009528A">
        <w:rPr>
          <w:rFonts w:ascii="Calibri Light" w:hAnsi="Calibri Light" w:cs="Century"/>
          <w:color w:val="C00000"/>
          <w:sz w:val="20"/>
          <w:szCs w:val="20"/>
        </w:rPr>
        <w:t>2019.</w:t>
      </w:r>
    </w:p>
    <w:p w:rsidR="0009528A" w:rsidRDefault="0009528A" w:rsidP="0048342E">
      <w:pPr>
        <w:tabs>
          <w:tab w:val="right" w:leader="dot" w:pos="10490"/>
        </w:tabs>
        <w:ind w:left="2268" w:right="49"/>
        <w:jc w:val="both"/>
        <w:rPr>
          <w:rFonts w:ascii="Calibri Light" w:hAnsi="Calibri Light" w:cs="Century"/>
          <w:sz w:val="20"/>
          <w:szCs w:val="20"/>
        </w:rPr>
      </w:pPr>
    </w:p>
    <w:p w:rsidR="00E20BB7" w:rsidRDefault="0048342E" w:rsidP="0048342E">
      <w:pPr>
        <w:tabs>
          <w:tab w:val="right" w:leader="dot" w:pos="10490"/>
        </w:tabs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 xml:space="preserve">Les candidatures retenues après examen des bulletins seront affichées le </w:t>
      </w:r>
      <w:r w:rsidR="00E20BB7">
        <w:rPr>
          <w:rFonts w:ascii="Calibri Light" w:hAnsi="Calibri Light" w:cs="Century"/>
          <w:sz w:val="20"/>
          <w:szCs w:val="20"/>
        </w:rPr>
        <w:t>20</w:t>
      </w:r>
      <w:r>
        <w:rPr>
          <w:rFonts w:ascii="Calibri Light" w:hAnsi="Calibri Light" w:cs="Century"/>
          <w:sz w:val="20"/>
          <w:szCs w:val="20"/>
        </w:rPr>
        <w:t xml:space="preserve"> juin et en ligne sur le site dans la rubrique PSP</w:t>
      </w:r>
      <w:r w:rsidR="004E45BB">
        <w:rPr>
          <w:rFonts w:ascii="Calibri Light" w:hAnsi="Calibri Light" w:cs="Century"/>
          <w:sz w:val="20"/>
          <w:szCs w:val="20"/>
        </w:rPr>
        <w:t xml:space="preserve"> du site du lycée</w:t>
      </w:r>
      <w:r>
        <w:rPr>
          <w:rFonts w:ascii="Calibri Light" w:hAnsi="Calibri Light" w:cs="Century"/>
          <w:sz w:val="20"/>
          <w:szCs w:val="20"/>
        </w:rPr>
        <w:t>.</w:t>
      </w:r>
      <w:r w:rsidR="00E20BB7">
        <w:rPr>
          <w:rFonts w:ascii="Calibri Light" w:hAnsi="Calibri Light" w:cs="Century"/>
          <w:sz w:val="20"/>
          <w:szCs w:val="20"/>
        </w:rPr>
        <w:t xml:space="preserve"> </w:t>
      </w:r>
      <w:r>
        <w:rPr>
          <w:rFonts w:ascii="Calibri Light" w:hAnsi="Calibri Light" w:cs="Century"/>
          <w:sz w:val="20"/>
          <w:szCs w:val="20"/>
        </w:rPr>
        <w:t xml:space="preserve">Les enseignants en charge des cours iront à la rencontre des classes de seconde dans la semaine du </w:t>
      </w:r>
      <w:r w:rsidR="004E45BB">
        <w:rPr>
          <w:rFonts w:ascii="Calibri Light" w:hAnsi="Calibri Light" w:cs="Century"/>
          <w:sz w:val="20"/>
          <w:szCs w:val="20"/>
        </w:rPr>
        <w:t>3 juin</w:t>
      </w:r>
      <w:r>
        <w:rPr>
          <w:rFonts w:ascii="Calibri Light" w:hAnsi="Calibri Light" w:cs="Century"/>
          <w:sz w:val="20"/>
          <w:szCs w:val="20"/>
        </w:rPr>
        <w:t xml:space="preserve"> pour présenter la PSP et répondre aux éventuelles questions des élèves candidats.</w:t>
      </w:r>
      <w:r w:rsidR="00E20BB7">
        <w:rPr>
          <w:rFonts w:ascii="Calibri Light" w:hAnsi="Calibri Light" w:cs="Century"/>
          <w:sz w:val="20"/>
          <w:szCs w:val="20"/>
        </w:rPr>
        <w:t xml:space="preserve"> </w:t>
      </w:r>
      <w:r w:rsidRPr="00E20BB7">
        <w:rPr>
          <w:rFonts w:ascii="Berlin Sans FB" w:hAnsi="Berlin Sans FB" w:cs="Century"/>
          <w:sz w:val="20"/>
          <w:szCs w:val="20"/>
        </w:rPr>
        <w:t>Les élèves admis s’engagent à suivre la totalité des séances, galops d’essai compris</w:t>
      </w:r>
      <w:r w:rsidR="004E45BB">
        <w:rPr>
          <w:rFonts w:ascii="Berlin Sans FB" w:hAnsi="Berlin Sans FB" w:cs="Century"/>
          <w:sz w:val="20"/>
          <w:szCs w:val="20"/>
        </w:rPr>
        <w:t xml:space="preserve"> (Terminales)</w:t>
      </w:r>
      <w:r w:rsidRPr="00E20BB7">
        <w:rPr>
          <w:rFonts w:ascii="Berlin Sans FB" w:hAnsi="Berlin Sans FB" w:cs="Century"/>
          <w:sz w:val="20"/>
          <w:szCs w:val="20"/>
        </w:rPr>
        <w:t>, de septembre à mai, chaque mercredi de 13h25 à 16h25</w:t>
      </w:r>
      <w:r>
        <w:rPr>
          <w:rFonts w:ascii="Calibri Light" w:hAnsi="Calibri Light" w:cs="Century"/>
          <w:sz w:val="20"/>
          <w:szCs w:val="20"/>
        </w:rPr>
        <w:t xml:space="preserve">. </w:t>
      </w:r>
    </w:p>
    <w:p w:rsidR="00E20BB7" w:rsidRDefault="00E20BB7" w:rsidP="0048342E">
      <w:pPr>
        <w:tabs>
          <w:tab w:val="right" w:leader="dot" w:pos="10490"/>
        </w:tabs>
        <w:ind w:left="2268" w:right="49"/>
        <w:jc w:val="both"/>
        <w:rPr>
          <w:rFonts w:ascii="Calibri Light" w:hAnsi="Calibri Light" w:cs="Century"/>
          <w:sz w:val="20"/>
          <w:szCs w:val="20"/>
        </w:rPr>
      </w:pPr>
    </w:p>
    <w:p w:rsidR="0048342E" w:rsidRDefault="0048342E" w:rsidP="0048342E">
      <w:pPr>
        <w:tabs>
          <w:tab w:val="right" w:leader="dot" w:pos="10490"/>
        </w:tabs>
        <w:ind w:left="2268" w:right="49"/>
        <w:jc w:val="both"/>
        <w:rPr>
          <w:rFonts w:ascii="Calibri Light" w:hAnsi="Calibri Light" w:cs="Century"/>
          <w:sz w:val="20"/>
          <w:szCs w:val="20"/>
        </w:rPr>
      </w:pPr>
      <w:r>
        <w:rPr>
          <w:rFonts w:ascii="Calibri Light" w:hAnsi="Calibri Light" w:cs="Century"/>
          <w:sz w:val="20"/>
          <w:szCs w:val="20"/>
        </w:rPr>
        <w:t xml:space="preserve">La PSP est considérée comme un enseignement à part entière pour les élèves et est à ce titre prise en compte dans le contrôle continu </w:t>
      </w:r>
      <w:r w:rsidR="00E20BB7">
        <w:rPr>
          <w:rFonts w:ascii="Calibri Light" w:hAnsi="Calibri Light" w:cs="Century"/>
          <w:sz w:val="20"/>
          <w:szCs w:val="20"/>
        </w:rPr>
        <w:t>de</w:t>
      </w:r>
      <w:r>
        <w:rPr>
          <w:rFonts w:ascii="Calibri Light" w:hAnsi="Calibri Light" w:cs="Century"/>
          <w:sz w:val="20"/>
          <w:szCs w:val="20"/>
        </w:rPr>
        <w:t xml:space="preserve"> Parcoursup. Comme chaque année, des actions spécifiques seront proposées afin d’étoffer et personnaliser le</w:t>
      </w:r>
      <w:r w:rsidR="00E20BB7">
        <w:rPr>
          <w:rFonts w:ascii="Calibri Light" w:hAnsi="Calibri Light" w:cs="Century"/>
          <w:sz w:val="20"/>
          <w:szCs w:val="20"/>
        </w:rPr>
        <w:t>s</w:t>
      </w:r>
      <w:r>
        <w:rPr>
          <w:rFonts w:ascii="Calibri Light" w:hAnsi="Calibri Light" w:cs="Century"/>
          <w:sz w:val="20"/>
          <w:szCs w:val="20"/>
        </w:rPr>
        <w:t xml:space="preserve"> CV.</w:t>
      </w:r>
      <w:r w:rsidR="004E45BB">
        <w:rPr>
          <w:rFonts w:ascii="Calibri Light" w:hAnsi="Calibri Light" w:cs="Century"/>
          <w:sz w:val="20"/>
          <w:szCs w:val="20"/>
        </w:rPr>
        <w:t xml:space="preserve"> Détail complet </w:t>
      </w:r>
      <w:r w:rsidR="004E45BB" w:rsidRPr="004E45BB">
        <w:rPr>
          <w:rFonts w:ascii="Calibri Light" w:hAnsi="Calibri Light" w:cs="Century"/>
          <w:color w:val="0070C0"/>
          <w:sz w:val="20"/>
          <w:szCs w:val="20"/>
          <w:u w:val="single"/>
        </w:rPr>
        <w:t>lyceefrancois1.net</w:t>
      </w:r>
      <w:r w:rsidR="004E45BB">
        <w:rPr>
          <w:rFonts w:ascii="Calibri Light" w:hAnsi="Calibri Light" w:cs="Century"/>
          <w:sz w:val="20"/>
          <w:szCs w:val="20"/>
        </w:rPr>
        <w:t xml:space="preserve">, rubrique </w:t>
      </w:r>
      <w:r w:rsidR="004E45BB" w:rsidRPr="004E45BB">
        <w:rPr>
          <w:rFonts w:ascii="Calibri Light" w:hAnsi="Calibri Light" w:cs="Century"/>
          <w:color w:val="C00000"/>
          <w:sz w:val="20"/>
          <w:szCs w:val="20"/>
          <w:u w:val="single"/>
        </w:rPr>
        <w:t>Prépa Sciences Po</w:t>
      </w:r>
      <w:r w:rsidR="004E45BB">
        <w:rPr>
          <w:rFonts w:ascii="Calibri Light" w:hAnsi="Calibri Light" w:cs="Century"/>
          <w:sz w:val="20"/>
          <w:szCs w:val="20"/>
        </w:rPr>
        <w:t xml:space="preserve"> dans Enseignements lycée régulièrement mise à jour (4 sous rubriques)</w:t>
      </w:r>
    </w:p>
    <w:sectPr w:rsidR="0048342E" w:rsidSect="005A78A0">
      <w:pgSz w:w="11906" w:h="16838"/>
      <w:pgMar w:top="454" w:right="567" w:bottom="454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63" w:rsidRDefault="00FD3363" w:rsidP="00C7009C">
      <w:r>
        <w:separator/>
      </w:r>
    </w:p>
  </w:endnote>
  <w:endnote w:type="continuationSeparator" w:id="1">
    <w:p w:rsidR="00FD3363" w:rsidRDefault="00FD3363" w:rsidP="00C7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wis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63" w:rsidRDefault="00FD3363" w:rsidP="00C7009C">
      <w:r>
        <w:separator/>
      </w:r>
    </w:p>
  </w:footnote>
  <w:footnote w:type="continuationSeparator" w:id="1">
    <w:p w:rsidR="00FD3363" w:rsidRDefault="00FD3363" w:rsidP="00C70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921A7C"/>
    <w:multiLevelType w:val="multilevel"/>
    <w:tmpl w:val="AF54C59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 w:val="0"/>
        <w:sz w:val="22"/>
        <w:szCs w:val="22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5857DD"/>
    <w:multiLevelType w:val="hybridMultilevel"/>
    <w:tmpl w:val="15189168"/>
    <w:lvl w:ilvl="0" w:tplc="B57288DE">
      <w:numFmt w:val="bullet"/>
      <w:lvlText w:val=""/>
      <w:lvlJc w:val="left"/>
      <w:pPr>
        <w:ind w:left="2628" w:hanging="360"/>
      </w:pPr>
      <w:rPr>
        <w:rFonts w:ascii="Wingdings" w:eastAsia="Times New Roman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3542D5E"/>
    <w:multiLevelType w:val="hybridMultilevel"/>
    <w:tmpl w:val="55F63E56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14E67B93"/>
    <w:multiLevelType w:val="hybridMultilevel"/>
    <w:tmpl w:val="ED58E20A"/>
    <w:lvl w:ilvl="0" w:tplc="4E848B64">
      <w:numFmt w:val="bullet"/>
      <w:lvlText w:val=""/>
      <w:lvlJc w:val="left"/>
      <w:pPr>
        <w:ind w:left="2628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>
    <w:nsid w:val="26F70E45"/>
    <w:multiLevelType w:val="hybridMultilevel"/>
    <w:tmpl w:val="28F82F86"/>
    <w:lvl w:ilvl="0" w:tplc="EF2C2072">
      <w:numFmt w:val="bullet"/>
      <w:lvlText w:val="-"/>
      <w:lvlJc w:val="left"/>
      <w:pPr>
        <w:ind w:left="2628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>
    <w:nsid w:val="32082205"/>
    <w:multiLevelType w:val="hybridMultilevel"/>
    <w:tmpl w:val="7D8E3F4E"/>
    <w:lvl w:ilvl="0" w:tplc="EF2C2072">
      <w:numFmt w:val="bullet"/>
      <w:lvlText w:val="-"/>
      <w:lvlJc w:val="left"/>
      <w:pPr>
        <w:ind w:left="4896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362320FD"/>
    <w:multiLevelType w:val="hybridMultilevel"/>
    <w:tmpl w:val="E0C6C43E"/>
    <w:lvl w:ilvl="0" w:tplc="0D2A4282">
      <w:numFmt w:val="bullet"/>
      <w:lvlText w:val=""/>
      <w:lvlJc w:val="left"/>
      <w:pPr>
        <w:ind w:left="2628" w:hanging="360"/>
      </w:pPr>
      <w:rPr>
        <w:rFonts w:ascii="Wingdings" w:eastAsia="Times New Roman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>
    <w:nsid w:val="3B835EC2"/>
    <w:multiLevelType w:val="hybridMultilevel"/>
    <w:tmpl w:val="105262B2"/>
    <w:lvl w:ilvl="0" w:tplc="EF2C2072">
      <w:numFmt w:val="bullet"/>
      <w:lvlText w:val="-"/>
      <w:lvlJc w:val="left"/>
      <w:pPr>
        <w:ind w:left="2628" w:hanging="360"/>
      </w:pPr>
      <w:rPr>
        <w:rFonts w:ascii="Calibri Light" w:eastAsia="Times New Roman" w:hAnsi="Calibri Ligh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36AB7"/>
    <w:multiLevelType w:val="hybridMultilevel"/>
    <w:tmpl w:val="951E29BA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49EF277C"/>
    <w:multiLevelType w:val="hybridMultilevel"/>
    <w:tmpl w:val="9190DD0A"/>
    <w:lvl w:ilvl="0" w:tplc="75A0DCAA">
      <w:start w:val="1"/>
      <w:numFmt w:val="bullet"/>
      <w:lvlText w:val="u"/>
      <w:lvlJc w:val="left"/>
      <w:pPr>
        <w:ind w:left="2629" w:hanging="360"/>
      </w:pPr>
      <w:rPr>
        <w:rFonts w:ascii="Wingdings 3" w:hAnsi="Wingdings 3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2">
    <w:nsid w:val="4DEF169E"/>
    <w:multiLevelType w:val="hybridMultilevel"/>
    <w:tmpl w:val="4A949C70"/>
    <w:lvl w:ilvl="0" w:tplc="4D24E302">
      <w:start w:val="11"/>
      <w:numFmt w:val="bullet"/>
      <w:lvlText w:val=""/>
      <w:lvlJc w:val="left"/>
      <w:pPr>
        <w:ind w:left="2061" w:hanging="360"/>
      </w:pPr>
      <w:rPr>
        <w:rFonts w:ascii="Symbol" w:eastAsia="Times New Roman" w:hAnsi="Symbol" w:cs="Century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56815B3F"/>
    <w:multiLevelType w:val="hybridMultilevel"/>
    <w:tmpl w:val="736A26CA"/>
    <w:lvl w:ilvl="0" w:tplc="EF2C2072">
      <w:numFmt w:val="bullet"/>
      <w:lvlText w:val="-"/>
      <w:lvlJc w:val="left"/>
      <w:pPr>
        <w:ind w:left="5256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4">
    <w:nsid w:val="59071E0D"/>
    <w:multiLevelType w:val="hybridMultilevel"/>
    <w:tmpl w:val="3E54A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27173"/>
    <w:multiLevelType w:val="hybridMultilevel"/>
    <w:tmpl w:val="4D4E0122"/>
    <w:lvl w:ilvl="0" w:tplc="B57288DE">
      <w:numFmt w:val="bullet"/>
      <w:lvlText w:val=""/>
      <w:lvlJc w:val="left"/>
      <w:pPr>
        <w:ind w:left="4896" w:hanging="360"/>
      </w:pPr>
      <w:rPr>
        <w:rFonts w:ascii="Wingdings" w:eastAsia="Times New Roman" w:hAnsi="Wingdings" w:cs="Calibr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68BF400E"/>
    <w:multiLevelType w:val="hybridMultilevel"/>
    <w:tmpl w:val="3C4C9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A05F8"/>
    <w:multiLevelType w:val="hybridMultilevel"/>
    <w:tmpl w:val="E3E8E13C"/>
    <w:lvl w:ilvl="0" w:tplc="6B22904A">
      <w:start w:val="1"/>
      <w:numFmt w:val="bullet"/>
      <w:lvlText w:val="u"/>
      <w:lvlJc w:val="left"/>
      <w:pPr>
        <w:ind w:left="2487" w:hanging="360"/>
      </w:pPr>
      <w:rPr>
        <w:rFonts w:ascii="Wingdings 3" w:hAnsi="Wingdings 3" w:hint="default"/>
        <w:color w:val="C00000"/>
      </w:rPr>
    </w:lvl>
    <w:lvl w:ilvl="1" w:tplc="E6607A5E">
      <w:start w:val="1"/>
      <w:numFmt w:val="bullet"/>
      <w:lvlText w:val="u"/>
      <w:lvlJc w:val="left"/>
      <w:pPr>
        <w:ind w:left="3207" w:hanging="360"/>
      </w:pPr>
      <w:rPr>
        <w:rFonts w:ascii="Wingdings 3" w:hAnsi="Wingdings 3" w:hint="default"/>
        <w:color w:val="C00000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16"/>
  </w:num>
  <w:num w:numId="12">
    <w:abstractNumId w:val="14"/>
  </w:num>
  <w:num w:numId="13">
    <w:abstractNumId w:val="5"/>
  </w:num>
  <w:num w:numId="14">
    <w:abstractNumId w:val="17"/>
  </w:num>
  <w:num w:numId="15">
    <w:abstractNumId w:val="8"/>
  </w:num>
  <w:num w:numId="16">
    <w:abstractNumId w:val="11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699"/>
    <w:rsid w:val="00055B1F"/>
    <w:rsid w:val="0009528A"/>
    <w:rsid w:val="000C243A"/>
    <w:rsid w:val="000D63BB"/>
    <w:rsid w:val="00135C17"/>
    <w:rsid w:val="001507E4"/>
    <w:rsid w:val="00163D8A"/>
    <w:rsid w:val="0017254C"/>
    <w:rsid w:val="00180CF0"/>
    <w:rsid w:val="00284233"/>
    <w:rsid w:val="002C343A"/>
    <w:rsid w:val="003C067A"/>
    <w:rsid w:val="003C1CA3"/>
    <w:rsid w:val="003F0CAE"/>
    <w:rsid w:val="004373F4"/>
    <w:rsid w:val="004540EB"/>
    <w:rsid w:val="00467CB5"/>
    <w:rsid w:val="0048342E"/>
    <w:rsid w:val="004B343A"/>
    <w:rsid w:val="004E45BB"/>
    <w:rsid w:val="005A78A0"/>
    <w:rsid w:val="005F44E4"/>
    <w:rsid w:val="005F59B6"/>
    <w:rsid w:val="0060068C"/>
    <w:rsid w:val="00600BEA"/>
    <w:rsid w:val="00616A7D"/>
    <w:rsid w:val="00674699"/>
    <w:rsid w:val="006F036C"/>
    <w:rsid w:val="006F0E8E"/>
    <w:rsid w:val="00735A0B"/>
    <w:rsid w:val="007373E7"/>
    <w:rsid w:val="007F20C1"/>
    <w:rsid w:val="00817F15"/>
    <w:rsid w:val="008231FD"/>
    <w:rsid w:val="008E20D3"/>
    <w:rsid w:val="008F7212"/>
    <w:rsid w:val="009453B7"/>
    <w:rsid w:val="009B5162"/>
    <w:rsid w:val="00A52BCE"/>
    <w:rsid w:val="00AA54D0"/>
    <w:rsid w:val="00B600C5"/>
    <w:rsid w:val="00B92EDE"/>
    <w:rsid w:val="00C05EA8"/>
    <w:rsid w:val="00C1336F"/>
    <w:rsid w:val="00C2767C"/>
    <w:rsid w:val="00C4269B"/>
    <w:rsid w:val="00C67DD3"/>
    <w:rsid w:val="00C7009C"/>
    <w:rsid w:val="00C7059B"/>
    <w:rsid w:val="00CA42CD"/>
    <w:rsid w:val="00CD1C46"/>
    <w:rsid w:val="00D51613"/>
    <w:rsid w:val="00D601A9"/>
    <w:rsid w:val="00D9479B"/>
    <w:rsid w:val="00E20BB7"/>
    <w:rsid w:val="00E34620"/>
    <w:rsid w:val="00E62F83"/>
    <w:rsid w:val="00E73D68"/>
    <w:rsid w:val="00FD3363"/>
    <w:rsid w:val="00FD5B88"/>
    <w:rsid w:val="00FE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Times New Roman"/>
      <w:b w:val="0"/>
      <w:sz w:val="22"/>
      <w:szCs w:val="22"/>
    </w:rPr>
  </w:style>
  <w:style w:type="character" w:customStyle="1" w:styleId="WW8Num2z0">
    <w:name w:val="WW8Num2z0"/>
    <w:rPr>
      <w:rFonts w:ascii="Century" w:eastAsia="Times New Roman" w:hAnsi="Century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Century" w:eastAsia="Times New Roman" w:hAnsi="Century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entury" w:eastAsia="Times New Roman" w:hAnsi="Century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entury" w:eastAsia="Times New Roman" w:hAnsi="Century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entury" w:eastAsia="Times New Roman" w:hAnsi="Century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entury" w:eastAsia="Times New Roman" w:hAnsi="Century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entury" w:eastAsia="Times New Roman" w:hAnsi="Century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link w:val="En-tteCar"/>
    <w:uiPriority w:val="99"/>
    <w:unhideWhenUsed/>
    <w:rsid w:val="00C7009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7009C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700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009C"/>
    <w:rPr>
      <w:sz w:val="24"/>
      <w:szCs w:val="24"/>
      <w:lang w:eastAsia="zh-CN"/>
    </w:rPr>
  </w:style>
  <w:style w:type="character" w:customStyle="1" w:styleId="Mentionnonrsolue">
    <w:name w:val="Mention non résolue"/>
    <w:uiPriority w:val="99"/>
    <w:semiHidden/>
    <w:unhideWhenUsed/>
    <w:rsid w:val="00C7009C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17254C"/>
    <w:rPr>
      <w:color w:val="954F72"/>
      <w:u w:val="single"/>
    </w:rPr>
  </w:style>
  <w:style w:type="paragraph" w:customStyle="1" w:styleId="FirstParagraph">
    <w:name w:val="First Paragraph"/>
    <w:basedOn w:val="Corpsdetexte"/>
    <w:next w:val="Corpsdetexte"/>
    <w:qFormat/>
    <w:rsid w:val="00D9479B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Corpsdetexte"/>
    <w:qFormat/>
    <w:rsid w:val="00D9479B"/>
    <w:pPr>
      <w:suppressAutoHyphens w:val="0"/>
      <w:spacing w:before="36" w:after="36"/>
    </w:pPr>
    <w:rPr>
      <w:rFonts w:ascii="Cambria" w:eastAsia="Cambria" w:hAnsi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yslaine.gauthier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yceefrancois1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770927p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scolaire 2008 -2009</vt:lpstr>
    </vt:vector>
  </TitlesOfParts>
  <Company/>
  <LinksUpToDate>false</LinksUpToDate>
  <CharactersWithSpaces>1787</CharactersWithSpaces>
  <SharedDoc>false</SharedDoc>
  <HLinks>
    <vt:vector size="18" baseType="variant">
      <vt:variant>
        <vt:i4>4784243</vt:i4>
      </vt:variant>
      <vt:variant>
        <vt:i4>0</vt:i4>
      </vt:variant>
      <vt:variant>
        <vt:i4>0</vt:i4>
      </vt:variant>
      <vt:variant>
        <vt:i4>5</vt:i4>
      </vt:variant>
      <vt:variant>
        <vt:lpwstr>mailto:ghyslaine.gauthier@ac-creteil.fr</vt:lpwstr>
      </vt:variant>
      <vt:variant>
        <vt:lpwstr/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>http://www.lyceefrancois1.net/</vt:lpwstr>
      </vt:variant>
      <vt:variant>
        <vt:lpwstr/>
      </vt:variant>
      <vt:variant>
        <vt:i4>1376364</vt:i4>
      </vt:variant>
      <vt:variant>
        <vt:i4>0</vt:i4>
      </vt:variant>
      <vt:variant>
        <vt:i4>0</vt:i4>
      </vt:variant>
      <vt:variant>
        <vt:i4>5</vt:i4>
      </vt:variant>
      <vt:variant>
        <vt:lpwstr>mailto:ce.0770927p@ac-creteil.fr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2008 -2009</dc:title>
  <dc:creator>pra2</dc:creator>
  <cp:lastModifiedBy>Utilisateur Windows</cp:lastModifiedBy>
  <cp:revision>2</cp:revision>
  <cp:lastPrinted>2019-05-28T12:42:00Z</cp:lastPrinted>
  <dcterms:created xsi:type="dcterms:W3CDTF">2019-05-28T14:03:00Z</dcterms:created>
  <dcterms:modified xsi:type="dcterms:W3CDTF">2019-05-28T14:03:00Z</dcterms:modified>
</cp:coreProperties>
</file>